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E1" w:rsidRDefault="00136B14" w:rsidP="00172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1" o:spid="_x0000_s1046" style="position:absolute;left:0;text-align:left;margin-left:-27.4pt;margin-top:-71.05pt;width:279pt;height:58.8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" fillcolor="#8064a2 [3207]" strokecolor="#f2f2f2 [3041]" strokeweight="3pt">
            <v:shadow on="t" color="#3f3151 [1607]" opacity=".5" offset="6pt,-6pt"/>
            <v:textbox>
              <w:txbxContent>
                <w:p w:rsidR="00136B14" w:rsidRPr="002F31EB" w:rsidRDefault="00136B14" w:rsidP="00136B14">
                  <w:pPr>
                    <w:jc w:val="center"/>
                    <w:rPr>
                      <w:rFonts w:ascii="Book Antiqua" w:hAnsi="Book Antiqua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  <w:p w:rsidR="00136B14" w:rsidRPr="002F31EB" w:rsidRDefault="00136B14" w:rsidP="00136B14">
                  <w:pPr>
                    <w:jc w:val="center"/>
                    <w:rPr>
                      <w:rFonts w:ascii="Book Antiqua" w:hAnsi="Book Antiqua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2F31EB">
                    <w:rPr>
                      <w:rFonts w:ascii="Book Antiqua" w:hAnsi="Book Antiqua"/>
                      <w:b/>
                      <w:color w:val="FFFFFF" w:themeColor="background1"/>
                      <w:sz w:val="36"/>
                      <w:szCs w:val="36"/>
                    </w:rPr>
                    <w:t>«БУДУ  РУКОВОДИТЬ!»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222222"/>
          <w:lang w:eastAsia="ru-RU"/>
        </w:rPr>
        <w:pict>
          <v:roundrect id="Скругленный прямоугольник 2" o:spid="_x0000_s1047" style="position:absolute;left:0;text-align:left;margin-left:269.2pt;margin-top:-44.25pt;width:198.45pt;height:46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" fillcolor="#f79646 [3209]" strokecolor="#f2f2f2 [3041]" strokeweight="3pt">
            <v:shadow on="t" color="#974706 [1609]" opacity=".5" offset="6pt,-6pt"/>
            <v:textbox>
              <w:txbxContent>
                <w:p w:rsidR="00136B14" w:rsidRPr="00C0565A" w:rsidRDefault="00136B14" w:rsidP="00136B14">
                  <w:pPr>
                    <w:jc w:val="center"/>
                    <w:rPr>
                      <w:rFonts w:ascii="Book Antiqua" w:hAnsi="Book Antiqua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color w:val="C00000"/>
                      <w:sz w:val="32"/>
                      <w:szCs w:val="32"/>
                    </w:rPr>
                    <w:t>ЧЕК - ЛИСТ</w:t>
                  </w:r>
                </w:p>
              </w:txbxContent>
            </v:textbox>
          </v:roundrect>
        </w:pict>
      </w:r>
      <w:r w:rsidR="00927599" w:rsidRPr="00127DA0">
        <w:rPr>
          <w:rFonts w:ascii="Times New Roman" w:eastAsia="Times New Roman" w:hAnsi="Times New Roman" w:cs="Times New Roman"/>
          <w:color w:val="222222"/>
          <w:lang w:eastAsia="ru-RU"/>
        </w:rPr>
        <w:br/>
      </w:r>
    </w:p>
    <w:p w:rsidR="00AB0ED9" w:rsidRDefault="00172690" w:rsidP="00172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  <w:r w:rsidRPr="00172690"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  <w:t>Внутренняя оценка</w:t>
      </w:r>
      <w:r w:rsidR="00927599" w:rsidRPr="00172690"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  <w:t xml:space="preserve"> </w:t>
      </w:r>
      <w:r w:rsidR="009D6EE6"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  <w:t xml:space="preserve">деятельности </w:t>
      </w:r>
      <w:r w:rsidR="00AB0ED9"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  <w:t>по оказани</w:t>
      </w:r>
      <w:r w:rsidR="00506AD6"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  <w:t>ю</w:t>
      </w:r>
      <w:r w:rsidR="00AB0ED9"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  <w:t xml:space="preserve"> дополнтельного  </w:t>
      </w:r>
    </w:p>
    <w:p w:rsidR="00927599" w:rsidRPr="00172690" w:rsidRDefault="00AB0ED9" w:rsidP="00172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  <w:t>образования в</w:t>
      </w:r>
      <w:r w:rsidR="00927599" w:rsidRPr="00172690"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  <w:t xml:space="preserve"> </w:t>
      </w:r>
      <w:r w:rsidR="00ED5786"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  <w:t>ОО</w:t>
      </w:r>
    </w:p>
    <w:p w:rsidR="00172690" w:rsidRDefault="00172690" w:rsidP="00927599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772"/>
        <w:gridCol w:w="3625"/>
        <w:gridCol w:w="1209"/>
      </w:tblGrid>
      <w:tr w:rsidR="00DC5488" w:rsidTr="00DC5488">
        <w:trPr>
          <w:trHeight w:val="864"/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488" w:rsidRDefault="00DC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DC5488" w:rsidRDefault="00DC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488" w:rsidRDefault="00DC5488" w:rsidP="00DC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Вопросы, которые вправе задавать </w:t>
            </w:r>
          </w:p>
          <w:p w:rsidR="00DC5488" w:rsidRDefault="00DC5488" w:rsidP="00DC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поверяющие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488" w:rsidRDefault="00DC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нормативных прав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 актов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488" w:rsidRDefault="00DC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Ответы на вопр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сы</w:t>
            </w:r>
            <w:hyperlink r:id="rId8" w:anchor="/document/117/46631/f/" w:history="1">
              <w:r>
                <w:rPr>
                  <w:rStyle w:val="ad"/>
                  <w:rFonts w:ascii="Times New Roman" w:eastAsia="Times New Roman" w:hAnsi="Times New Roman" w:cs="Times New Roman"/>
                  <w:b/>
                  <w:bCs/>
                  <w:color w:val="0047B3"/>
                  <w:lang w:eastAsia="ru-RU"/>
                </w:rPr>
                <w:t>*</w:t>
              </w:r>
            </w:hyperlink>
          </w:p>
        </w:tc>
      </w:tr>
      <w:tr w:rsidR="00DC5488" w:rsidTr="00DC5488">
        <w:trPr>
          <w:trHeight w:val="199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488" w:rsidRDefault="00DC548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ОБЩИЕ МЕРОПРИЯТИЯ</w:t>
            </w: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4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5488">
              <w:rPr>
                <w:rFonts w:ascii="Times New Roman" w:hAnsi="Times New Roman" w:cs="Times New Roman"/>
                <w:sz w:val="22"/>
                <w:szCs w:val="22"/>
              </w:rPr>
              <w:t>Предоставление заказчику достоверной информации о себе и об оказываемых платных образовательных услугах, обеспечивающей возможность их правильного выбора,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Федерации»,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5488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DC5488">
              <w:rPr>
                <w:rFonts w:ascii="Times New Roman" w:hAnsi="Times New Roman" w:cs="Times New Roman"/>
                <w:sz w:val="22"/>
                <w:szCs w:val="22"/>
              </w:rPr>
              <w:t>. 10, 11 Правил оказания платных образовательных услуг, утвержденных постановлением Правительства Российской Федерации от 15.09.2020 № 1441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4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5488">
              <w:rPr>
                <w:rFonts w:ascii="Times New Roman" w:hAnsi="Times New Roman" w:cs="Times New Roman"/>
                <w:sz w:val="22"/>
                <w:szCs w:val="22"/>
              </w:rPr>
              <w:t>Сведения, указанные в договоре, должны соответствовать информации, размещенной на официальном сайте образовательной организации в информаци</w:t>
            </w:r>
            <w:r w:rsidR="00136B14">
              <w:rPr>
                <w:rFonts w:ascii="Times New Roman" w:hAnsi="Times New Roman" w:cs="Times New Roman"/>
                <w:sz w:val="22"/>
                <w:szCs w:val="22"/>
              </w:rPr>
              <w:t>онно-телекоммуникационной сети «Интернет»</w:t>
            </w:r>
            <w:r w:rsidRPr="00DC5488">
              <w:rPr>
                <w:rFonts w:ascii="Times New Roman" w:hAnsi="Times New Roman" w:cs="Times New Roman"/>
                <w:sz w:val="22"/>
                <w:szCs w:val="22"/>
              </w:rPr>
              <w:t xml:space="preserve"> на дату заключения договора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5488">
              <w:rPr>
                <w:rFonts w:ascii="Times New Roman" w:hAnsi="Times New Roman" w:cs="Times New Roman"/>
                <w:sz w:val="22"/>
                <w:szCs w:val="22"/>
              </w:rPr>
              <w:t xml:space="preserve">п. 16 Правил оказания платных образовательных услуг, утвержденных </w:t>
            </w:r>
            <w:r w:rsidR="00136B14" w:rsidRPr="00DC5488">
              <w:rPr>
                <w:rFonts w:ascii="Times New Roman" w:hAnsi="Times New Roman" w:cs="Times New Roman"/>
                <w:sz w:val="22"/>
                <w:szCs w:val="22"/>
              </w:rPr>
              <w:t>постановлением Правительства Российской Федерации от 15.09.2020 № 1441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 полном наименов</w:t>
            </w:r>
            <w:r w:rsidRPr="00DC5488">
              <w:rPr>
                <w:rFonts w:ascii="Times New Roman" w:hAnsi="Times New Roman" w:cs="Times New Roman"/>
              </w:rPr>
              <w:t>а</w:t>
            </w:r>
            <w:r w:rsidRPr="00DC5488">
              <w:rPr>
                <w:rFonts w:ascii="Times New Roman" w:hAnsi="Times New Roman" w:cs="Times New Roman"/>
              </w:rPr>
              <w:t>нии и фирменном наименовании (при наличии) исполнителя - юридического лица; фамилия, имя, отчество (при наличии) исполнителя - и</w:t>
            </w:r>
            <w:r w:rsidRPr="00DC5488">
              <w:rPr>
                <w:rFonts w:ascii="Times New Roman" w:hAnsi="Times New Roman" w:cs="Times New Roman"/>
              </w:rPr>
              <w:t>н</w:t>
            </w:r>
            <w:r w:rsidRPr="00DC5488">
              <w:rPr>
                <w:rFonts w:ascii="Times New Roman" w:hAnsi="Times New Roman" w:cs="Times New Roman"/>
              </w:rPr>
              <w:t>дивидуального предпринимателя?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136B1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5488">
              <w:rPr>
                <w:rFonts w:ascii="Times New Roman" w:hAnsi="Times New Roman" w:cs="Times New Roman"/>
                <w:sz w:val="22"/>
                <w:szCs w:val="22"/>
              </w:rPr>
              <w:t>Договор об оказании платных образовательных услуг соответствует в данной части требованию, установленному п.13 Правил оказания платных образовательных услуг, утвержденных постановлением Правительства Российской Федерации от 15.09.2020 № 1441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 месте нахождения или месте жительства исполнителя?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 наименовании или фамилии, имени, отчестве (при наличии) зака</w:t>
            </w:r>
            <w:r w:rsidRPr="00DC5488">
              <w:rPr>
                <w:rFonts w:ascii="Times New Roman" w:hAnsi="Times New Roman" w:cs="Times New Roman"/>
              </w:rPr>
              <w:t>з</w:t>
            </w:r>
            <w:r w:rsidRPr="00DC5488">
              <w:rPr>
                <w:rFonts w:ascii="Times New Roman" w:hAnsi="Times New Roman" w:cs="Times New Roman"/>
              </w:rPr>
              <w:t>чика?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 телефоне заказчика?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 месте нахождения или месте жительства заказчика?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 фамилии, имени, о</w:t>
            </w:r>
            <w:r w:rsidRPr="00DC5488">
              <w:rPr>
                <w:rFonts w:ascii="Times New Roman" w:hAnsi="Times New Roman" w:cs="Times New Roman"/>
              </w:rPr>
              <w:t>т</w:t>
            </w:r>
            <w:r w:rsidRPr="00DC5488">
              <w:rPr>
                <w:rFonts w:ascii="Times New Roman" w:hAnsi="Times New Roman" w:cs="Times New Roman"/>
              </w:rPr>
              <w:lastRenderedPageBreak/>
              <w:t>честве (при наличии) представителя исполнит</w:t>
            </w:r>
            <w:r w:rsidRPr="00DC5488">
              <w:rPr>
                <w:rFonts w:ascii="Times New Roman" w:hAnsi="Times New Roman" w:cs="Times New Roman"/>
              </w:rPr>
              <w:t>е</w:t>
            </w:r>
            <w:r w:rsidRPr="00DC5488">
              <w:rPr>
                <w:rFonts w:ascii="Times New Roman" w:hAnsi="Times New Roman" w:cs="Times New Roman"/>
              </w:rPr>
              <w:t>ля, реквизите документа, удостоверяющего по</w:t>
            </w:r>
            <w:r w:rsidRPr="00DC5488">
              <w:rPr>
                <w:rFonts w:ascii="Times New Roman" w:hAnsi="Times New Roman" w:cs="Times New Roman"/>
              </w:rPr>
              <w:t>л</w:t>
            </w:r>
            <w:r w:rsidRPr="00DC5488">
              <w:rPr>
                <w:rFonts w:ascii="Times New Roman" w:hAnsi="Times New Roman" w:cs="Times New Roman"/>
              </w:rPr>
              <w:t>номочия представителя исполнителя? (Проп</w:t>
            </w:r>
            <w:r w:rsidRPr="00DC5488">
              <w:rPr>
                <w:rFonts w:ascii="Times New Roman" w:hAnsi="Times New Roman" w:cs="Times New Roman"/>
              </w:rPr>
              <w:t>у</w:t>
            </w:r>
            <w:r w:rsidRPr="00DC5488">
              <w:rPr>
                <w:rFonts w:ascii="Times New Roman" w:hAnsi="Times New Roman" w:cs="Times New Roman"/>
              </w:rPr>
              <w:t>стите этот вопрос, если договор заключен напрямую с исполнителем, а не через его пре</w:t>
            </w:r>
            <w:r w:rsidRPr="00DC5488">
              <w:rPr>
                <w:rFonts w:ascii="Times New Roman" w:hAnsi="Times New Roman" w:cs="Times New Roman"/>
              </w:rPr>
              <w:t>д</w:t>
            </w:r>
            <w:r w:rsidRPr="00DC5488">
              <w:rPr>
                <w:rFonts w:ascii="Times New Roman" w:hAnsi="Times New Roman" w:cs="Times New Roman"/>
              </w:rPr>
              <w:t>ставителя)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 фамилии, имени, о</w:t>
            </w:r>
            <w:r w:rsidRPr="00DC5488">
              <w:rPr>
                <w:rFonts w:ascii="Times New Roman" w:hAnsi="Times New Roman" w:cs="Times New Roman"/>
              </w:rPr>
              <w:t>т</w:t>
            </w:r>
            <w:r w:rsidRPr="00DC5488">
              <w:rPr>
                <w:rFonts w:ascii="Times New Roman" w:hAnsi="Times New Roman" w:cs="Times New Roman"/>
              </w:rPr>
              <w:t>честве (при наличии) обучающегося в случае оказания платных образовательных услуг в пользу обучающегося, не являющегося заказч</w:t>
            </w:r>
            <w:r w:rsidRPr="00DC5488">
              <w:rPr>
                <w:rFonts w:ascii="Times New Roman" w:hAnsi="Times New Roman" w:cs="Times New Roman"/>
              </w:rPr>
              <w:t>и</w:t>
            </w:r>
            <w:r w:rsidRPr="00DC5488">
              <w:rPr>
                <w:rFonts w:ascii="Times New Roman" w:hAnsi="Times New Roman" w:cs="Times New Roman"/>
              </w:rPr>
              <w:t>ком по договору? (Пропустите этот вопрос, если согласно заключенному договору об оказании платных образовательных услуг заказчиком я</w:t>
            </w:r>
            <w:r w:rsidRPr="00DC5488">
              <w:rPr>
                <w:rFonts w:ascii="Times New Roman" w:hAnsi="Times New Roman" w:cs="Times New Roman"/>
              </w:rPr>
              <w:t>в</w:t>
            </w:r>
            <w:r w:rsidRPr="00DC5488">
              <w:rPr>
                <w:rFonts w:ascii="Times New Roman" w:hAnsi="Times New Roman" w:cs="Times New Roman"/>
              </w:rPr>
              <w:t>ляется сам обучающийся)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 месте жительства обучающегося в случае оказания платных обр</w:t>
            </w:r>
            <w:r w:rsidRPr="00DC5488">
              <w:rPr>
                <w:rFonts w:ascii="Times New Roman" w:hAnsi="Times New Roman" w:cs="Times New Roman"/>
              </w:rPr>
              <w:t>а</w:t>
            </w:r>
            <w:r w:rsidRPr="00DC5488">
              <w:rPr>
                <w:rFonts w:ascii="Times New Roman" w:hAnsi="Times New Roman" w:cs="Times New Roman"/>
              </w:rPr>
              <w:t>зовательных услуг в пользу обучающегося, не являющегося заказчиком по договору? (Проп</w:t>
            </w:r>
            <w:r w:rsidRPr="00DC5488">
              <w:rPr>
                <w:rFonts w:ascii="Times New Roman" w:hAnsi="Times New Roman" w:cs="Times New Roman"/>
              </w:rPr>
              <w:t>у</w:t>
            </w:r>
            <w:r w:rsidRPr="00DC5488">
              <w:rPr>
                <w:rFonts w:ascii="Times New Roman" w:hAnsi="Times New Roman" w:cs="Times New Roman"/>
              </w:rPr>
              <w:t>стите этот вопрос, если согласно заключенному договору об оказании платных образовательных услуг заказчиком является сам обучающийся)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 телефоне обучающ</w:t>
            </w:r>
            <w:r w:rsidRPr="00DC5488">
              <w:rPr>
                <w:rFonts w:ascii="Times New Roman" w:hAnsi="Times New Roman" w:cs="Times New Roman"/>
              </w:rPr>
              <w:t>е</w:t>
            </w:r>
            <w:r w:rsidRPr="00DC5488">
              <w:rPr>
                <w:rFonts w:ascii="Times New Roman" w:hAnsi="Times New Roman" w:cs="Times New Roman"/>
              </w:rPr>
              <w:t>гося в случае оказания платных образовател</w:t>
            </w:r>
            <w:r w:rsidRPr="00DC5488">
              <w:rPr>
                <w:rFonts w:ascii="Times New Roman" w:hAnsi="Times New Roman" w:cs="Times New Roman"/>
              </w:rPr>
              <w:t>ь</w:t>
            </w:r>
            <w:r w:rsidRPr="00DC5488">
              <w:rPr>
                <w:rFonts w:ascii="Times New Roman" w:hAnsi="Times New Roman" w:cs="Times New Roman"/>
              </w:rPr>
              <w:t>ных услуг в пользу обучающегося, не являющ</w:t>
            </w:r>
            <w:r w:rsidRPr="00DC5488">
              <w:rPr>
                <w:rFonts w:ascii="Times New Roman" w:hAnsi="Times New Roman" w:cs="Times New Roman"/>
              </w:rPr>
              <w:t>е</w:t>
            </w:r>
            <w:r w:rsidRPr="00DC5488">
              <w:rPr>
                <w:rFonts w:ascii="Times New Roman" w:hAnsi="Times New Roman" w:cs="Times New Roman"/>
              </w:rPr>
              <w:t>гося заказчиком по договору? (Пропустите этот вопрос, если согласно заключенному договору об оказании платных образовательных услуг заказчиком является сам обучающийся)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 правах исполнителя?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об обязанности испо</w:t>
            </w:r>
            <w:r w:rsidRPr="00DC5488">
              <w:rPr>
                <w:rFonts w:ascii="Times New Roman" w:hAnsi="Times New Roman" w:cs="Times New Roman"/>
              </w:rPr>
              <w:t>л</w:t>
            </w:r>
            <w:r w:rsidRPr="00DC5488">
              <w:rPr>
                <w:rFonts w:ascii="Times New Roman" w:hAnsi="Times New Roman" w:cs="Times New Roman"/>
              </w:rPr>
              <w:t>нителя?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об ответственности исполнителя?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 правах заказчика?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об обязанности зака</w:t>
            </w:r>
            <w:r w:rsidRPr="00DC5488">
              <w:rPr>
                <w:rFonts w:ascii="Times New Roman" w:hAnsi="Times New Roman" w:cs="Times New Roman"/>
              </w:rPr>
              <w:t>з</w:t>
            </w:r>
            <w:r w:rsidRPr="00DC5488">
              <w:rPr>
                <w:rFonts w:ascii="Times New Roman" w:hAnsi="Times New Roman" w:cs="Times New Roman"/>
              </w:rPr>
              <w:t>чика?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об ответственности заказчика?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 правах обучающег</w:t>
            </w:r>
            <w:r w:rsidRPr="00DC5488">
              <w:rPr>
                <w:rFonts w:ascii="Times New Roman" w:hAnsi="Times New Roman" w:cs="Times New Roman"/>
              </w:rPr>
              <w:t>о</w:t>
            </w:r>
            <w:r w:rsidRPr="00DC5488">
              <w:rPr>
                <w:rFonts w:ascii="Times New Roman" w:hAnsi="Times New Roman" w:cs="Times New Roman"/>
              </w:rPr>
              <w:t>ся?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об обязанности об</w:t>
            </w:r>
            <w:r w:rsidRPr="00DC5488">
              <w:rPr>
                <w:rFonts w:ascii="Times New Roman" w:hAnsi="Times New Roman" w:cs="Times New Roman"/>
              </w:rPr>
              <w:t>у</w:t>
            </w:r>
            <w:r w:rsidRPr="00DC5488">
              <w:rPr>
                <w:rFonts w:ascii="Times New Roman" w:hAnsi="Times New Roman" w:cs="Times New Roman"/>
              </w:rPr>
              <w:t>чающегося?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об ответственности обучающегося?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 наименовании л</w:t>
            </w:r>
            <w:r w:rsidRPr="00DC5488">
              <w:rPr>
                <w:rFonts w:ascii="Times New Roman" w:hAnsi="Times New Roman" w:cs="Times New Roman"/>
              </w:rPr>
              <w:t>и</w:t>
            </w:r>
            <w:r w:rsidRPr="00DC5488">
              <w:rPr>
                <w:rFonts w:ascii="Times New Roman" w:hAnsi="Times New Roman" w:cs="Times New Roman"/>
              </w:rPr>
              <w:t>цензирующего органа, выдавшего лицензии на осуществление образовательной деятельности?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 номере лицензии на осуществление образовательной деятельности?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 дате регистрации лицензии на осуществление образовательной деятельности?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 виде документа (при наличии), выдаваемого обучающемуся после успешного освоения им соответствующей обр</w:t>
            </w:r>
            <w:r w:rsidRPr="00DC5488">
              <w:rPr>
                <w:rFonts w:ascii="Times New Roman" w:hAnsi="Times New Roman" w:cs="Times New Roman"/>
              </w:rPr>
              <w:t>а</w:t>
            </w:r>
            <w:r w:rsidRPr="00DC5488">
              <w:rPr>
                <w:rFonts w:ascii="Times New Roman" w:hAnsi="Times New Roman" w:cs="Times New Roman"/>
              </w:rPr>
              <w:t>зовательной программы (части образовательной программы)?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оказании платных образовательных услуг содержит сведения о порядке изменения и расторжения договора?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В договоре об образовании указаны основные характеристики образования, в том числе вид образовательной программы?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В договоре об образовании указаны основные характеристики образования, в том числе ур</w:t>
            </w:r>
            <w:r w:rsidRPr="00DC5488">
              <w:rPr>
                <w:rFonts w:ascii="Times New Roman" w:hAnsi="Times New Roman" w:cs="Times New Roman"/>
              </w:rPr>
              <w:t>о</w:t>
            </w:r>
            <w:r w:rsidRPr="00DC5488">
              <w:rPr>
                <w:rFonts w:ascii="Times New Roman" w:hAnsi="Times New Roman" w:cs="Times New Roman"/>
              </w:rPr>
              <w:t>вень и (или) направленность образовательной программы?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В договоре об образовании указаны основные характеристики образования, в том числе форма обучения?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F12D9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В договоре об образовании указаны основные характеристики образования, в том числе срок освоения образовательной программы (продо</w:t>
            </w:r>
            <w:r w:rsidRPr="00DC5488">
              <w:rPr>
                <w:rFonts w:ascii="Times New Roman" w:hAnsi="Times New Roman" w:cs="Times New Roman"/>
              </w:rPr>
              <w:t>л</w:t>
            </w:r>
            <w:r w:rsidRPr="00DC5488">
              <w:rPr>
                <w:rFonts w:ascii="Times New Roman" w:hAnsi="Times New Roman" w:cs="Times New Roman"/>
              </w:rPr>
              <w:t>жительность обучения)?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F12D9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В договоре об оказании платных образовател</w:t>
            </w:r>
            <w:r w:rsidRPr="00DC5488">
              <w:rPr>
                <w:rFonts w:ascii="Times New Roman" w:hAnsi="Times New Roman" w:cs="Times New Roman"/>
              </w:rPr>
              <w:t>ь</w:t>
            </w:r>
            <w:r w:rsidRPr="00DC5488">
              <w:rPr>
                <w:rFonts w:ascii="Times New Roman" w:hAnsi="Times New Roman" w:cs="Times New Roman"/>
              </w:rPr>
              <w:t xml:space="preserve">ных услуг указана полная стоимость платных </w:t>
            </w:r>
            <w:r w:rsidRPr="00DC5488">
              <w:rPr>
                <w:rFonts w:ascii="Times New Roman" w:hAnsi="Times New Roman" w:cs="Times New Roman"/>
              </w:rPr>
              <w:lastRenderedPageBreak/>
              <w:t>образовательных услуг?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F12D9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В договоре об оказании платных образовател</w:t>
            </w:r>
            <w:r w:rsidRPr="00DC5488">
              <w:rPr>
                <w:rFonts w:ascii="Times New Roman" w:hAnsi="Times New Roman" w:cs="Times New Roman"/>
              </w:rPr>
              <w:t>ь</w:t>
            </w:r>
            <w:r w:rsidRPr="00DC5488">
              <w:rPr>
                <w:rFonts w:ascii="Times New Roman" w:hAnsi="Times New Roman" w:cs="Times New Roman"/>
              </w:rPr>
              <w:t>ных услуг указан порядок оплаты платных обр</w:t>
            </w:r>
            <w:r w:rsidRPr="00DC5488">
              <w:rPr>
                <w:rFonts w:ascii="Times New Roman" w:hAnsi="Times New Roman" w:cs="Times New Roman"/>
              </w:rPr>
              <w:t>а</w:t>
            </w:r>
            <w:r w:rsidRPr="00DC5488">
              <w:rPr>
                <w:rFonts w:ascii="Times New Roman" w:hAnsi="Times New Roman" w:cs="Times New Roman"/>
              </w:rPr>
              <w:t>зовательных услуг?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F12D9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Допускается ли увеличение стоимости платных образовательных услуг после заключения такого договора без учета уровня инфляции, пред</w:t>
            </w:r>
            <w:r w:rsidRPr="00DC5488">
              <w:rPr>
                <w:rFonts w:ascii="Times New Roman" w:hAnsi="Times New Roman" w:cs="Times New Roman"/>
              </w:rPr>
              <w:t>у</w:t>
            </w:r>
            <w:r w:rsidRPr="00DC5488">
              <w:rPr>
                <w:rFonts w:ascii="Times New Roman" w:hAnsi="Times New Roman" w:cs="Times New Roman"/>
              </w:rPr>
              <w:t>смотренного основными характеристиками ф</w:t>
            </w:r>
            <w:r w:rsidRPr="00DC5488">
              <w:rPr>
                <w:rFonts w:ascii="Times New Roman" w:hAnsi="Times New Roman" w:cs="Times New Roman"/>
              </w:rPr>
              <w:t>е</w:t>
            </w:r>
            <w:r w:rsidRPr="00DC5488">
              <w:rPr>
                <w:rFonts w:ascii="Times New Roman" w:hAnsi="Times New Roman" w:cs="Times New Roman"/>
              </w:rPr>
              <w:t>дерального бюджета на очередной финансовый год и плановый период?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F12D9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Сведения, указанные в договоре об оказании платных образовательных услуг, соответствуют информации, размещенной на официальном сайте образовательной организации в сети И</w:t>
            </w:r>
            <w:r w:rsidRPr="00DC5488">
              <w:rPr>
                <w:rFonts w:ascii="Times New Roman" w:hAnsi="Times New Roman" w:cs="Times New Roman"/>
              </w:rPr>
              <w:t>н</w:t>
            </w:r>
            <w:r w:rsidRPr="00DC5488">
              <w:rPr>
                <w:rFonts w:ascii="Times New Roman" w:hAnsi="Times New Roman" w:cs="Times New Roman"/>
              </w:rPr>
              <w:t>тернет на дату заключения договора?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F12D9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образовании не содержит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5488">
              <w:rPr>
                <w:rFonts w:ascii="Times New Roman" w:hAnsi="Times New Roman" w:cs="Times New Roman"/>
                <w:sz w:val="22"/>
                <w:szCs w:val="22"/>
              </w:rPr>
              <w:t>Договор об оказании платных образовательных услуг соответствует в данной части требованию, установленному ч.6 ст.54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F12D9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Договор об образовании не содержит условия, которые снижают уровень предоставления об</w:t>
            </w:r>
            <w:r w:rsidRPr="00DC5488">
              <w:rPr>
                <w:rFonts w:ascii="Times New Roman" w:hAnsi="Times New Roman" w:cs="Times New Roman"/>
              </w:rPr>
              <w:t>у</w:t>
            </w:r>
            <w:r w:rsidRPr="00DC5488">
              <w:rPr>
                <w:rFonts w:ascii="Times New Roman" w:hAnsi="Times New Roman" w:cs="Times New Roman"/>
              </w:rPr>
              <w:t>чающимся гарантий по сравнению с условиями, установленными законодательством об образ</w:t>
            </w:r>
            <w:r w:rsidRPr="00DC5488">
              <w:rPr>
                <w:rFonts w:ascii="Times New Roman" w:hAnsi="Times New Roman" w:cs="Times New Roman"/>
              </w:rPr>
              <w:t>о</w:t>
            </w:r>
            <w:r w:rsidRPr="00DC5488">
              <w:rPr>
                <w:rFonts w:ascii="Times New Roman" w:hAnsi="Times New Roman" w:cs="Times New Roman"/>
              </w:rPr>
              <w:t>вании?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88" w:rsidRPr="00DC5488" w:rsidTr="0082516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F12D9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488">
              <w:rPr>
                <w:rFonts w:ascii="Times New Roman" w:hAnsi="Times New Roman" w:cs="Times New Roman"/>
              </w:rPr>
              <w:t>Платные образовательные услуги не оказываю</w:t>
            </w:r>
            <w:r w:rsidRPr="00DC5488">
              <w:rPr>
                <w:rFonts w:ascii="Times New Roman" w:hAnsi="Times New Roman" w:cs="Times New Roman"/>
              </w:rPr>
              <w:t>т</w:t>
            </w:r>
            <w:r w:rsidRPr="00DC5488">
              <w:rPr>
                <w:rFonts w:ascii="Times New Roman" w:hAnsi="Times New Roman" w:cs="Times New Roman"/>
              </w:rPr>
              <w:t>ся вместо образовательной деятельности, ф</w:t>
            </w:r>
            <w:r w:rsidRPr="00DC5488">
              <w:rPr>
                <w:rFonts w:ascii="Times New Roman" w:hAnsi="Times New Roman" w:cs="Times New Roman"/>
              </w:rPr>
              <w:t>и</w:t>
            </w:r>
            <w:r w:rsidRPr="00DC5488">
              <w:rPr>
                <w:rFonts w:ascii="Times New Roman" w:hAnsi="Times New Roman" w:cs="Times New Roman"/>
              </w:rPr>
              <w:t>нансовое обеспечение которой осуществляется за счет бюджетных ассигнований бюджетов субъектов Российской Федерации?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88" w:rsidRPr="00DC5488" w:rsidRDefault="00DC5488" w:rsidP="00DC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5488" w:rsidRPr="00DC5488" w:rsidRDefault="00DC5488" w:rsidP="00DC5488">
      <w:pPr>
        <w:pStyle w:val="ConsPlusNonformat"/>
        <w:widowControl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6EE6" w:rsidRPr="00DC5488" w:rsidRDefault="009D6EE6" w:rsidP="00DC54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EE6" w:rsidRPr="00DC5488" w:rsidRDefault="009D6EE6" w:rsidP="00DC5488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D6EE6" w:rsidRPr="00DC5488" w:rsidRDefault="009D6EE6" w:rsidP="00DC5488">
      <w:pPr>
        <w:pStyle w:val="a3"/>
        <w:tabs>
          <w:tab w:val="left" w:pos="-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927599" w:rsidRPr="00DC5488" w:rsidRDefault="00927599" w:rsidP="00DC548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caps/>
          <w:sz w:val="28"/>
          <w:szCs w:val="28"/>
        </w:rPr>
      </w:pPr>
    </w:p>
    <w:sectPr w:rsidR="00927599" w:rsidRPr="00DC5488" w:rsidSect="001C1A1C">
      <w:headerReference w:type="default" r:id="rId9"/>
      <w:pgSz w:w="11906" w:h="16838"/>
      <w:pgMar w:top="1819" w:right="567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BB" w:rsidRDefault="00AF4ABB" w:rsidP="00DC0E42">
      <w:pPr>
        <w:spacing w:after="0" w:line="240" w:lineRule="auto"/>
      </w:pPr>
      <w:r>
        <w:separator/>
      </w:r>
    </w:p>
  </w:endnote>
  <w:endnote w:type="continuationSeparator" w:id="0">
    <w:p w:rsidR="00AF4ABB" w:rsidRDefault="00AF4ABB" w:rsidP="00D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BB" w:rsidRDefault="00AF4ABB" w:rsidP="00DC0E42">
      <w:pPr>
        <w:spacing w:after="0" w:line="240" w:lineRule="auto"/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5.2pt;height:25.25pt">
            <v:shadow color="#868686"/>
            <v:textpath style="font-family:&quot;Arial Black&quot;;font-size:18pt;v-text-kern:t" trim="t" fitpath="t" string="БЛОК 3"/>
          </v:shape>
        </w:pict>
      </w:r>
      <w:r>
        <w:separator/>
      </w:r>
    </w:p>
  </w:footnote>
  <w:footnote w:type="continuationSeparator" w:id="0">
    <w:p w:rsidR="00AF4ABB" w:rsidRDefault="00AF4ABB" w:rsidP="00D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E6" w:rsidRDefault="009D6EE6" w:rsidP="00DC0E42">
    <w:pPr>
      <w:pStyle w:val="a4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9A0"/>
    <w:multiLevelType w:val="hybridMultilevel"/>
    <w:tmpl w:val="026A0C6E"/>
    <w:lvl w:ilvl="0" w:tplc="517C687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E4B07"/>
    <w:multiLevelType w:val="multilevel"/>
    <w:tmpl w:val="42064BAA"/>
    <w:lvl w:ilvl="0">
      <w:start w:val="1"/>
      <w:numFmt w:val="bullet"/>
      <w:lvlText w:val="&gt;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B4944"/>
    <w:multiLevelType w:val="hybridMultilevel"/>
    <w:tmpl w:val="DE2E3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760FC"/>
    <w:multiLevelType w:val="hybridMultilevel"/>
    <w:tmpl w:val="F342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A480A"/>
    <w:multiLevelType w:val="multilevel"/>
    <w:tmpl w:val="D196128A"/>
    <w:lvl w:ilvl="0">
      <w:start w:val="1"/>
      <w:numFmt w:val="bullet"/>
      <w:lvlText w:val="&gt;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F34178"/>
    <w:multiLevelType w:val="multilevel"/>
    <w:tmpl w:val="B0B46BE4"/>
    <w:lvl w:ilvl="0">
      <w:start w:val="1"/>
      <w:numFmt w:val="bullet"/>
      <w:lvlText w:val="&gt;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F45E30"/>
    <w:multiLevelType w:val="hybridMultilevel"/>
    <w:tmpl w:val="2228E5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94962"/>
    <w:multiLevelType w:val="hybridMultilevel"/>
    <w:tmpl w:val="4EEAB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45BD4"/>
    <w:multiLevelType w:val="multilevel"/>
    <w:tmpl w:val="36F8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E85EB2"/>
    <w:multiLevelType w:val="hybridMultilevel"/>
    <w:tmpl w:val="56F44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02FB7"/>
    <w:multiLevelType w:val="hybridMultilevel"/>
    <w:tmpl w:val="72BE8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95028"/>
    <w:multiLevelType w:val="multilevel"/>
    <w:tmpl w:val="87AA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D22418"/>
    <w:multiLevelType w:val="multilevel"/>
    <w:tmpl w:val="AC8015BC"/>
    <w:lvl w:ilvl="0">
      <w:start w:val="1"/>
      <w:numFmt w:val="bullet"/>
      <w:lvlText w:val="&gt;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110670"/>
    <w:multiLevelType w:val="multilevel"/>
    <w:tmpl w:val="98627B4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FF12F6"/>
    <w:multiLevelType w:val="hybridMultilevel"/>
    <w:tmpl w:val="41EA4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529D6"/>
    <w:multiLevelType w:val="hybridMultilevel"/>
    <w:tmpl w:val="66C28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1245A"/>
    <w:multiLevelType w:val="hybridMultilevel"/>
    <w:tmpl w:val="7DE07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47639"/>
    <w:multiLevelType w:val="multilevel"/>
    <w:tmpl w:val="5170CFA6"/>
    <w:lvl w:ilvl="0">
      <w:start w:val="1"/>
      <w:numFmt w:val="bullet"/>
      <w:lvlText w:val="&gt;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A637ED"/>
    <w:multiLevelType w:val="multilevel"/>
    <w:tmpl w:val="9498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A87D2D"/>
    <w:multiLevelType w:val="hybridMultilevel"/>
    <w:tmpl w:val="ECA866D2"/>
    <w:lvl w:ilvl="0" w:tplc="1BD4DC00">
      <w:start w:val="1"/>
      <w:numFmt w:val="bullet"/>
      <w:lvlText w:val="–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825FC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EB862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9C72E8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414E4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0DA10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41072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A850C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8685C0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AAD3669"/>
    <w:multiLevelType w:val="multilevel"/>
    <w:tmpl w:val="4FEEC67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5A024C"/>
    <w:multiLevelType w:val="hybridMultilevel"/>
    <w:tmpl w:val="B0C64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C3444"/>
    <w:multiLevelType w:val="hybridMultilevel"/>
    <w:tmpl w:val="927C4BCA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472F0F23"/>
    <w:multiLevelType w:val="hybridMultilevel"/>
    <w:tmpl w:val="C2CED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A4C7F"/>
    <w:multiLevelType w:val="multilevel"/>
    <w:tmpl w:val="E2EADAA2"/>
    <w:lvl w:ilvl="0">
      <w:start w:val="1"/>
      <w:numFmt w:val="bullet"/>
      <w:lvlText w:val="&gt;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3239A0"/>
    <w:multiLevelType w:val="hybridMultilevel"/>
    <w:tmpl w:val="76925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40E64"/>
    <w:multiLevelType w:val="hybridMultilevel"/>
    <w:tmpl w:val="7AC2F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54092"/>
    <w:multiLevelType w:val="hybridMultilevel"/>
    <w:tmpl w:val="678E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E38C6"/>
    <w:multiLevelType w:val="multilevel"/>
    <w:tmpl w:val="9C3AD23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C44502"/>
    <w:multiLevelType w:val="hybridMultilevel"/>
    <w:tmpl w:val="4F5CE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637B4"/>
    <w:multiLevelType w:val="hybridMultilevel"/>
    <w:tmpl w:val="6016A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0"/>
  </w:num>
  <w:num w:numId="4">
    <w:abstractNumId w:val="26"/>
  </w:num>
  <w:num w:numId="5">
    <w:abstractNumId w:val="3"/>
  </w:num>
  <w:num w:numId="6">
    <w:abstractNumId w:val="28"/>
  </w:num>
  <w:num w:numId="7">
    <w:abstractNumId w:val="4"/>
  </w:num>
  <w:num w:numId="8">
    <w:abstractNumId w:val="20"/>
  </w:num>
  <w:num w:numId="9">
    <w:abstractNumId w:val="1"/>
  </w:num>
  <w:num w:numId="10">
    <w:abstractNumId w:val="22"/>
  </w:num>
  <w:num w:numId="11">
    <w:abstractNumId w:val="13"/>
  </w:num>
  <w:num w:numId="12">
    <w:abstractNumId w:val="24"/>
  </w:num>
  <w:num w:numId="13">
    <w:abstractNumId w:val="12"/>
  </w:num>
  <w:num w:numId="14">
    <w:abstractNumId w:val="5"/>
  </w:num>
  <w:num w:numId="15">
    <w:abstractNumId w:val="17"/>
  </w:num>
  <w:num w:numId="16">
    <w:abstractNumId w:val="2"/>
  </w:num>
  <w:num w:numId="17">
    <w:abstractNumId w:val="29"/>
  </w:num>
  <w:num w:numId="18">
    <w:abstractNumId w:val="30"/>
  </w:num>
  <w:num w:numId="19">
    <w:abstractNumId w:val="14"/>
  </w:num>
  <w:num w:numId="20">
    <w:abstractNumId w:val="16"/>
  </w:num>
  <w:num w:numId="21">
    <w:abstractNumId w:val="21"/>
  </w:num>
  <w:num w:numId="22">
    <w:abstractNumId w:val="23"/>
  </w:num>
  <w:num w:numId="23">
    <w:abstractNumId w:val="10"/>
  </w:num>
  <w:num w:numId="24">
    <w:abstractNumId w:val="9"/>
  </w:num>
  <w:num w:numId="25">
    <w:abstractNumId w:val="6"/>
  </w:num>
  <w:num w:numId="26">
    <w:abstractNumId w:val="15"/>
  </w:num>
  <w:num w:numId="27">
    <w:abstractNumId w:val="7"/>
  </w:num>
  <w:num w:numId="28">
    <w:abstractNumId w:val="11"/>
  </w:num>
  <w:num w:numId="29">
    <w:abstractNumId w:val="8"/>
  </w:num>
  <w:num w:numId="30">
    <w:abstractNumId w:val="1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C40"/>
    <w:rsid w:val="0002791A"/>
    <w:rsid w:val="000354B9"/>
    <w:rsid w:val="000F2ED3"/>
    <w:rsid w:val="00101EF5"/>
    <w:rsid w:val="00136B14"/>
    <w:rsid w:val="0015629A"/>
    <w:rsid w:val="00172690"/>
    <w:rsid w:val="001C1A1C"/>
    <w:rsid w:val="001F1420"/>
    <w:rsid w:val="001F2F3D"/>
    <w:rsid w:val="00212394"/>
    <w:rsid w:val="00234ED1"/>
    <w:rsid w:val="002749E8"/>
    <w:rsid w:val="00295C25"/>
    <w:rsid w:val="002A6409"/>
    <w:rsid w:val="002E0658"/>
    <w:rsid w:val="0031129A"/>
    <w:rsid w:val="0033441A"/>
    <w:rsid w:val="003643D8"/>
    <w:rsid w:val="0039753F"/>
    <w:rsid w:val="003B3736"/>
    <w:rsid w:val="003D4D6A"/>
    <w:rsid w:val="003D6390"/>
    <w:rsid w:val="004031A5"/>
    <w:rsid w:val="00465486"/>
    <w:rsid w:val="00493E08"/>
    <w:rsid w:val="004C77E8"/>
    <w:rsid w:val="00506AD6"/>
    <w:rsid w:val="0051115D"/>
    <w:rsid w:val="005238D3"/>
    <w:rsid w:val="00545FD2"/>
    <w:rsid w:val="005533A1"/>
    <w:rsid w:val="0059121B"/>
    <w:rsid w:val="00591C35"/>
    <w:rsid w:val="005B2D19"/>
    <w:rsid w:val="005D20A9"/>
    <w:rsid w:val="005D65B6"/>
    <w:rsid w:val="005E0E6F"/>
    <w:rsid w:val="005E6E0D"/>
    <w:rsid w:val="005F7209"/>
    <w:rsid w:val="00621BF5"/>
    <w:rsid w:val="00634FE0"/>
    <w:rsid w:val="006429B8"/>
    <w:rsid w:val="006700B1"/>
    <w:rsid w:val="006815DC"/>
    <w:rsid w:val="006A5CAC"/>
    <w:rsid w:val="006B2FDA"/>
    <w:rsid w:val="006D1505"/>
    <w:rsid w:val="006E5052"/>
    <w:rsid w:val="007321D5"/>
    <w:rsid w:val="0074555B"/>
    <w:rsid w:val="007904F8"/>
    <w:rsid w:val="007C0C40"/>
    <w:rsid w:val="007C58F6"/>
    <w:rsid w:val="007D5723"/>
    <w:rsid w:val="00846A23"/>
    <w:rsid w:val="00861F0A"/>
    <w:rsid w:val="008C42EE"/>
    <w:rsid w:val="009100AB"/>
    <w:rsid w:val="009226A7"/>
    <w:rsid w:val="00927599"/>
    <w:rsid w:val="00951EE1"/>
    <w:rsid w:val="0095336C"/>
    <w:rsid w:val="00970A5E"/>
    <w:rsid w:val="009C5633"/>
    <w:rsid w:val="009D6EE6"/>
    <w:rsid w:val="00A502CA"/>
    <w:rsid w:val="00A62D22"/>
    <w:rsid w:val="00A833F7"/>
    <w:rsid w:val="00A84C1C"/>
    <w:rsid w:val="00AB0ED9"/>
    <w:rsid w:val="00AF32FD"/>
    <w:rsid w:val="00AF4ABB"/>
    <w:rsid w:val="00B15664"/>
    <w:rsid w:val="00B46E67"/>
    <w:rsid w:val="00B55753"/>
    <w:rsid w:val="00C02AA0"/>
    <w:rsid w:val="00C54FE8"/>
    <w:rsid w:val="00C63F4C"/>
    <w:rsid w:val="00CD5D40"/>
    <w:rsid w:val="00D01B2F"/>
    <w:rsid w:val="00D04C44"/>
    <w:rsid w:val="00D411FC"/>
    <w:rsid w:val="00DB2C1D"/>
    <w:rsid w:val="00DC0E42"/>
    <w:rsid w:val="00DC5488"/>
    <w:rsid w:val="00DF1598"/>
    <w:rsid w:val="00E02F38"/>
    <w:rsid w:val="00E33E79"/>
    <w:rsid w:val="00E86D62"/>
    <w:rsid w:val="00E92251"/>
    <w:rsid w:val="00ED5786"/>
    <w:rsid w:val="00ED7079"/>
    <w:rsid w:val="00F12D98"/>
    <w:rsid w:val="00F517C6"/>
    <w:rsid w:val="00F566B1"/>
    <w:rsid w:val="00F62AF2"/>
    <w:rsid w:val="00FB05C8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40"/>
  </w:style>
  <w:style w:type="paragraph" w:styleId="2">
    <w:name w:val="heading 2"/>
    <w:basedOn w:val="a"/>
    <w:link w:val="20"/>
    <w:uiPriority w:val="9"/>
    <w:qFormat/>
    <w:rsid w:val="00927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5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7C0C40"/>
    <w:pPr>
      <w:ind w:left="720"/>
      <w:contextualSpacing/>
    </w:pPr>
  </w:style>
  <w:style w:type="paragraph" w:customStyle="1" w:styleId="ConsPlusNormal">
    <w:name w:val="ConsPlusNormal"/>
    <w:rsid w:val="007C0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7C0C40"/>
  </w:style>
  <w:style w:type="paragraph" w:styleId="a4">
    <w:name w:val="header"/>
    <w:basedOn w:val="a"/>
    <w:link w:val="a5"/>
    <w:uiPriority w:val="99"/>
    <w:unhideWhenUsed/>
    <w:rsid w:val="00D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E42"/>
  </w:style>
  <w:style w:type="paragraph" w:styleId="a6">
    <w:name w:val="footer"/>
    <w:basedOn w:val="a"/>
    <w:link w:val="a7"/>
    <w:uiPriority w:val="99"/>
    <w:unhideWhenUsed/>
    <w:rsid w:val="00D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E42"/>
  </w:style>
  <w:style w:type="paragraph" w:styleId="a8">
    <w:name w:val="Balloon Text"/>
    <w:basedOn w:val="a"/>
    <w:link w:val="a9"/>
    <w:uiPriority w:val="99"/>
    <w:semiHidden/>
    <w:unhideWhenUsed/>
    <w:rsid w:val="00DC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E42"/>
    <w:rPr>
      <w:rFonts w:ascii="Tahoma" w:hAnsi="Tahoma" w:cs="Tahoma"/>
      <w:sz w:val="16"/>
      <w:szCs w:val="16"/>
    </w:rPr>
  </w:style>
  <w:style w:type="character" w:customStyle="1" w:styleId="Calibri0pt">
    <w:name w:val="Основной текст + Calibri;Полужирный;Интервал 0 pt"/>
    <w:basedOn w:val="a0"/>
    <w:rsid w:val="009100A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aa">
    <w:name w:val="Основной текст_"/>
    <w:basedOn w:val="a0"/>
    <w:link w:val="1"/>
    <w:rsid w:val="009100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a"/>
    <w:rsid w:val="009100A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85pt0pt">
    <w:name w:val="Основной текст + Calibri;8;5 pt;Интервал 0 pt"/>
    <w:basedOn w:val="aa"/>
    <w:rsid w:val="009100AB"/>
    <w:rPr>
      <w:rFonts w:ascii="Calibri" w:eastAsia="Calibri" w:hAnsi="Calibri" w:cs="Calibri"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libri8pt0pt">
    <w:name w:val="Основной текст + Calibri;8 pt;Полужирный;Интервал 0 pt"/>
    <w:basedOn w:val="aa"/>
    <w:rsid w:val="009100A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alibri85pt-1pt">
    <w:name w:val="Основной текст + Calibri;8;5 pt;Курсив;Интервал -1 pt"/>
    <w:basedOn w:val="aa"/>
    <w:rsid w:val="0021239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4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105pt">
    <w:name w:val="Основной текст + 10;5 pt"/>
    <w:basedOn w:val="aa"/>
    <w:rsid w:val="00C54FE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5pt0pt">
    <w:name w:val="Основной текст + 7;5 pt;Интервал 0 pt"/>
    <w:basedOn w:val="aa"/>
    <w:rsid w:val="00E33E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Интервал 0 pt"/>
    <w:basedOn w:val="aa"/>
    <w:rsid w:val="00E33E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0pt">
    <w:name w:val="Основной текст + 11;5 pt;Курсив;Интервал 0 pt"/>
    <w:basedOn w:val="aa"/>
    <w:rsid w:val="00E33E7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21">
    <w:name w:val="Основной текст2"/>
    <w:basedOn w:val="a"/>
    <w:rsid w:val="00E33E79"/>
    <w:pPr>
      <w:widowControl w:val="0"/>
      <w:shd w:val="clear" w:color="auto" w:fill="FFFFFF"/>
      <w:spacing w:before="180" w:after="540" w:line="278" w:lineRule="exact"/>
    </w:pPr>
    <w:rPr>
      <w:rFonts w:ascii="Tahoma" w:eastAsia="Tahoma" w:hAnsi="Tahoma" w:cs="Tahoma"/>
      <w:color w:val="000000"/>
      <w:spacing w:val="5"/>
      <w:sz w:val="19"/>
      <w:szCs w:val="19"/>
      <w:lang w:eastAsia="ru-RU"/>
    </w:rPr>
  </w:style>
  <w:style w:type="character" w:customStyle="1" w:styleId="10">
    <w:name w:val="Заголовок №1_"/>
    <w:basedOn w:val="a0"/>
    <w:link w:val="11"/>
    <w:rsid w:val="00493E08"/>
    <w:rPr>
      <w:rFonts w:ascii="Calibri" w:eastAsia="Calibri" w:hAnsi="Calibri" w:cs="Calibri"/>
      <w:spacing w:val="3"/>
      <w:sz w:val="42"/>
      <w:szCs w:val="42"/>
      <w:shd w:val="clear" w:color="auto" w:fill="FFFFFF"/>
    </w:rPr>
  </w:style>
  <w:style w:type="paragraph" w:customStyle="1" w:styleId="11">
    <w:name w:val="Заголовок №1"/>
    <w:basedOn w:val="a"/>
    <w:link w:val="10"/>
    <w:rsid w:val="00493E08"/>
    <w:pPr>
      <w:widowControl w:val="0"/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spacing w:val="3"/>
      <w:sz w:val="42"/>
      <w:szCs w:val="42"/>
    </w:rPr>
  </w:style>
  <w:style w:type="character" w:customStyle="1" w:styleId="1Tahoma18pt0pt">
    <w:name w:val="Заголовок №1 + Tahoma;18 pt;Интервал 0 pt"/>
    <w:basedOn w:val="10"/>
    <w:rsid w:val="00493E08"/>
    <w:rPr>
      <w:rFonts w:ascii="Tahoma" w:eastAsia="Tahoma" w:hAnsi="Tahoma" w:cs="Tahoma"/>
      <w:color w:val="000000"/>
      <w:spacing w:val="12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493E08"/>
    <w:rPr>
      <w:rFonts w:ascii="Tahoma" w:eastAsia="Tahoma" w:hAnsi="Tahoma" w:cs="Tahoma"/>
      <w:spacing w:val="1"/>
      <w:shd w:val="clear" w:color="auto" w:fill="FFFFFF"/>
    </w:rPr>
  </w:style>
  <w:style w:type="paragraph" w:customStyle="1" w:styleId="40">
    <w:name w:val="Заголовок №4"/>
    <w:basedOn w:val="a"/>
    <w:link w:val="4"/>
    <w:rsid w:val="00493E08"/>
    <w:pPr>
      <w:widowControl w:val="0"/>
      <w:shd w:val="clear" w:color="auto" w:fill="FFFFFF"/>
      <w:spacing w:before="360" w:after="360" w:line="0" w:lineRule="atLeast"/>
      <w:outlineLvl w:val="3"/>
    </w:pPr>
    <w:rPr>
      <w:rFonts w:ascii="Tahoma" w:eastAsia="Tahoma" w:hAnsi="Tahoma" w:cs="Tahoma"/>
      <w:spacing w:val="1"/>
    </w:rPr>
  </w:style>
  <w:style w:type="character" w:customStyle="1" w:styleId="41">
    <w:name w:val="Основной текст (4)_"/>
    <w:basedOn w:val="a0"/>
    <w:link w:val="42"/>
    <w:rsid w:val="00493E08"/>
    <w:rPr>
      <w:rFonts w:ascii="Tahoma" w:eastAsia="Tahoma" w:hAnsi="Tahoma" w:cs="Tahoma"/>
      <w:spacing w:val="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93E08"/>
    <w:pPr>
      <w:widowControl w:val="0"/>
      <w:shd w:val="clear" w:color="auto" w:fill="FFFFFF"/>
      <w:spacing w:before="840" w:after="420" w:line="0" w:lineRule="atLeast"/>
    </w:pPr>
    <w:rPr>
      <w:rFonts w:ascii="Tahoma" w:eastAsia="Tahoma" w:hAnsi="Tahoma" w:cs="Tahoma"/>
      <w:spacing w:val="1"/>
    </w:rPr>
  </w:style>
  <w:style w:type="character" w:customStyle="1" w:styleId="3">
    <w:name w:val="Заголовок №3_"/>
    <w:basedOn w:val="a0"/>
    <w:link w:val="30"/>
    <w:rsid w:val="00493E08"/>
    <w:rPr>
      <w:rFonts w:ascii="Tahoma" w:eastAsia="Tahoma" w:hAnsi="Tahoma" w:cs="Tahoma"/>
      <w:spacing w:val="1"/>
      <w:shd w:val="clear" w:color="auto" w:fill="FFFFFF"/>
    </w:rPr>
  </w:style>
  <w:style w:type="paragraph" w:customStyle="1" w:styleId="30">
    <w:name w:val="Заголовок №3"/>
    <w:basedOn w:val="a"/>
    <w:link w:val="3"/>
    <w:rsid w:val="00493E08"/>
    <w:pPr>
      <w:widowControl w:val="0"/>
      <w:shd w:val="clear" w:color="auto" w:fill="FFFFFF"/>
      <w:spacing w:before="960" w:after="0" w:line="326" w:lineRule="exact"/>
      <w:outlineLvl w:val="2"/>
    </w:pPr>
    <w:rPr>
      <w:rFonts w:ascii="Tahoma" w:eastAsia="Tahoma" w:hAnsi="Tahoma" w:cs="Tahoma"/>
      <w:spacing w:val="1"/>
    </w:rPr>
  </w:style>
  <w:style w:type="character" w:customStyle="1" w:styleId="1SegoeUI19pt0pt">
    <w:name w:val="Заголовок №1 + Segoe UI;19 pt;Интервал 0 pt"/>
    <w:basedOn w:val="10"/>
    <w:rsid w:val="005D65B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38"/>
      <w:szCs w:val="38"/>
      <w:u w:val="none"/>
      <w:shd w:val="clear" w:color="auto" w:fill="FFFFFF"/>
      <w:lang w:val="ru-RU"/>
    </w:rPr>
  </w:style>
  <w:style w:type="character" w:customStyle="1" w:styleId="60pt">
    <w:name w:val="Основной текст (6) + Интервал 0 pt"/>
    <w:basedOn w:val="a0"/>
    <w:rsid w:val="005D65B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9SegoeUI12pt0pt">
    <w:name w:val="Основной текст (9) + Segoe UI;12 pt;Интервал 0 pt"/>
    <w:basedOn w:val="a0"/>
    <w:rsid w:val="005D65B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9">
    <w:name w:val="Основной текст (9)_"/>
    <w:basedOn w:val="a0"/>
    <w:link w:val="90"/>
    <w:rsid w:val="005D65B6"/>
    <w:rPr>
      <w:rFonts w:ascii="Calibri" w:eastAsia="Calibri" w:hAnsi="Calibri" w:cs="Calibri"/>
      <w:spacing w:val="1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D65B6"/>
    <w:pPr>
      <w:widowControl w:val="0"/>
      <w:shd w:val="clear" w:color="auto" w:fill="FFFFFF"/>
      <w:spacing w:before="1020" w:after="420" w:line="0" w:lineRule="atLeast"/>
    </w:pPr>
    <w:rPr>
      <w:rFonts w:ascii="Calibri" w:eastAsia="Calibri" w:hAnsi="Calibri" w:cs="Calibri"/>
      <w:spacing w:val="1"/>
      <w:sz w:val="16"/>
      <w:szCs w:val="16"/>
    </w:rPr>
  </w:style>
  <w:style w:type="character" w:customStyle="1" w:styleId="9SegoeUI9pt0pt">
    <w:name w:val="Основной текст (9) + Segoe UI;9 pt;Интервал 0 pt"/>
    <w:basedOn w:val="9"/>
    <w:rsid w:val="005D65B6"/>
    <w:rPr>
      <w:rFonts w:ascii="Segoe UI" w:eastAsia="Segoe UI" w:hAnsi="Segoe UI" w:cs="Segoe UI"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MSReferenceSansSerif85pt0pt">
    <w:name w:val="Основной текст (9) + MS Reference Sans Serif;8;5 pt;Полужирный;Интервал 0 pt"/>
    <w:basedOn w:val="9"/>
    <w:rsid w:val="005D65B6"/>
    <w:rPr>
      <w:rFonts w:ascii="MS Reference Sans Serif" w:eastAsia="MS Reference Sans Serif" w:hAnsi="MS Reference Sans Serif" w:cs="MS Reference Sans Serif"/>
      <w:b/>
      <w:bCs/>
      <w:color w:val="000000"/>
      <w:spacing w:val="-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SegoeUI105pt0pt">
    <w:name w:val="Основной текст (9) + Segoe UI;10;5 pt;Интервал 0 pt"/>
    <w:basedOn w:val="9"/>
    <w:rsid w:val="00634FE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b">
    <w:name w:val="Normal (Web)"/>
    <w:basedOn w:val="a"/>
    <w:uiPriority w:val="99"/>
    <w:unhideWhenUsed/>
    <w:rsid w:val="0092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27599"/>
    <w:rPr>
      <w:b/>
      <w:bCs/>
    </w:rPr>
  </w:style>
  <w:style w:type="character" w:customStyle="1" w:styleId="small">
    <w:name w:val="small"/>
    <w:basedOn w:val="a0"/>
    <w:rsid w:val="00927599"/>
  </w:style>
  <w:style w:type="paragraph" w:customStyle="1" w:styleId="copyright-info">
    <w:name w:val="copyright-info"/>
    <w:basedOn w:val="a"/>
    <w:rsid w:val="0092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951EE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FF25A5"/>
    <w:rPr>
      <w:color w:val="0000FF" w:themeColor="hyperlink"/>
      <w:u w:val="single"/>
    </w:rPr>
  </w:style>
  <w:style w:type="character" w:customStyle="1" w:styleId="FontStyle11">
    <w:name w:val="Font Style11"/>
    <w:rsid w:val="009D6EE6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59"/>
    <w:rsid w:val="009D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B0ED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Черипенко Любовь Петровна</cp:lastModifiedBy>
  <cp:revision>12</cp:revision>
  <dcterms:created xsi:type="dcterms:W3CDTF">2021-01-20T06:35:00Z</dcterms:created>
  <dcterms:modified xsi:type="dcterms:W3CDTF">2023-02-01T14:08:00Z</dcterms:modified>
</cp:coreProperties>
</file>